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E4" w:rsidRDefault="006A07E4" w:rsidP="006A07E4">
      <w:bookmarkStart w:id="0" w:name="_GoBack"/>
      <w:bookmarkEnd w:id="0"/>
      <w:r>
        <w:t>Anschrift/Stempel des Lieferanten:</w:t>
      </w:r>
    </w:p>
    <w:p w:rsidR="006A07E4" w:rsidRDefault="006A07E4" w:rsidP="006A07E4"/>
    <w:p w:rsidR="006A07E4" w:rsidRDefault="006A07E4" w:rsidP="006A07E4"/>
    <w:p w:rsidR="006A07E4" w:rsidRPr="006A07E4" w:rsidRDefault="006A07E4" w:rsidP="006A07E4">
      <w:pPr>
        <w:spacing w:after="0"/>
        <w:jc w:val="center"/>
        <w:rPr>
          <w:rFonts w:cs="Arial"/>
          <w:b/>
          <w:sz w:val="32"/>
          <w:szCs w:val="32"/>
          <w:u w:val="single"/>
        </w:rPr>
      </w:pPr>
      <w:r w:rsidRPr="006A07E4">
        <w:rPr>
          <w:rFonts w:cs="Arial"/>
          <w:b/>
          <w:sz w:val="32"/>
          <w:szCs w:val="32"/>
          <w:u w:val="single"/>
        </w:rPr>
        <w:t>Deklaration von Kunststoffmaterialien</w:t>
      </w:r>
    </w:p>
    <w:p w:rsidR="006A07E4" w:rsidRDefault="006A07E4" w:rsidP="006A07E4">
      <w:r>
        <w:t xml:space="preserve">                                              Bei jeder Lieferung mitzuliefern</w:t>
      </w:r>
    </w:p>
    <w:p w:rsidR="006A07E4" w:rsidRDefault="006A07E4" w:rsidP="006A07E4"/>
    <w:p w:rsidR="006A07E4" w:rsidRDefault="006A07E4" w:rsidP="006A07E4">
      <w:r>
        <w:t xml:space="preserve">Hiermit bestätigen wir die mit diesem Dokument </w:t>
      </w:r>
      <w:r w:rsidR="000A56CF">
        <w:t>gelieferten Teile wie folgt</w:t>
      </w:r>
      <w:r>
        <w:t>:</w:t>
      </w:r>
    </w:p>
    <w:p w:rsidR="004F49C7" w:rsidRDefault="004F49C7" w:rsidP="006A07E4"/>
    <w:p w:rsidR="006A07E4" w:rsidRPr="006A07E4" w:rsidRDefault="006A07E4" w:rsidP="006A07E4">
      <w:pPr>
        <w:pStyle w:val="Listenabsatz"/>
        <w:numPr>
          <w:ilvl w:val="0"/>
          <w:numId w:val="2"/>
        </w:numPr>
        <w:rPr>
          <w:b/>
        </w:rPr>
      </w:pPr>
      <w:r w:rsidRPr="006A07E4">
        <w:rPr>
          <w:b/>
        </w:rPr>
        <w:t>Produktinform</w:t>
      </w:r>
      <w:r w:rsidR="00DB3FD4">
        <w:rPr>
          <w:b/>
        </w:rPr>
        <w:t>a</w:t>
      </w:r>
      <w:r w:rsidRPr="006A07E4">
        <w:rPr>
          <w:b/>
        </w:rPr>
        <w:t>tionen gelieferter Teile</w:t>
      </w:r>
    </w:p>
    <w:p w:rsidR="006A07E4" w:rsidRDefault="006A07E4" w:rsidP="006A07E4">
      <w:r>
        <w:t>Teil</w:t>
      </w:r>
      <w:r w:rsidR="00D2538A">
        <w:t>bezeichnung</w:t>
      </w:r>
      <w:r>
        <w:t>:</w:t>
      </w:r>
    </w:p>
    <w:p w:rsidR="006A07E4" w:rsidRDefault="006A07E4" w:rsidP="006A07E4">
      <w:r>
        <w:t>Artikelnummer:</w:t>
      </w:r>
    </w:p>
    <w:p w:rsidR="006A07E4" w:rsidRDefault="006A07E4" w:rsidP="006A07E4">
      <w:r>
        <w:t>Menge:</w:t>
      </w:r>
    </w:p>
    <w:p w:rsidR="006A07E4" w:rsidRDefault="006A07E4" w:rsidP="006A07E4">
      <w:r>
        <w:t>Herstellungsdatum:</w:t>
      </w:r>
    </w:p>
    <w:p w:rsidR="006A07E4" w:rsidRDefault="006A07E4" w:rsidP="006A07E4">
      <w:r>
        <w:t>*Bestellnummer:</w:t>
      </w:r>
    </w:p>
    <w:p w:rsidR="006A07E4" w:rsidRDefault="006A07E4" w:rsidP="006A07E4"/>
    <w:p w:rsidR="006A07E4" w:rsidRPr="006A07E4" w:rsidRDefault="006A07E4" w:rsidP="006A07E4">
      <w:pPr>
        <w:pStyle w:val="Listenabsatz"/>
        <w:numPr>
          <w:ilvl w:val="0"/>
          <w:numId w:val="2"/>
        </w:numPr>
        <w:rPr>
          <w:b/>
        </w:rPr>
      </w:pPr>
      <w:r w:rsidRPr="006A07E4">
        <w:rPr>
          <w:b/>
        </w:rPr>
        <w:t>Materialzusammensetzung</w:t>
      </w:r>
    </w:p>
    <w:p w:rsidR="006A07E4" w:rsidRDefault="006A07E4" w:rsidP="006A07E4">
      <w:r>
        <w:t>Kunststoff Materialbezeichnung:</w:t>
      </w:r>
    </w:p>
    <w:p w:rsidR="006A07E4" w:rsidRDefault="006A07E4" w:rsidP="006A07E4">
      <w:r>
        <w:t>Hersteller des Kunststoffmaterial</w:t>
      </w:r>
      <w:r w:rsidR="00667351">
        <w:t>s</w:t>
      </w:r>
      <w:r>
        <w:t>:</w:t>
      </w:r>
    </w:p>
    <w:p w:rsidR="006A07E4" w:rsidRDefault="006A07E4" w:rsidP="006A07E4">
      <w:r>
        <w:t>*UL-Datei-Nr.:                                                            *Los-Nr.:</w:t>
      </w:r>
    </w:p>
    <w:p w:rsidR="006A07E4" w:rsidRDefault="006A07E4" w:rsidP="006A07E4">
      <w:r>
        <w:t>Farbmaterialbezeichnung:</w:t>
      </w:r>
    </w:p>
    <w:p w:rsidR="006A07E4" w:rsidRDefault="006A07E4" w:rsidP="006A07E4">
      <w:r>
        <w:t>Farbton Material Hersteller:</w:t>
      </w:r>
    </w:p>
    <w:p w:rsidR="006A07E4" w:rsidRDefault="006A07E4" w:rsidP="006A07E4">
      <w:r>
        <w:t>*UL-Datei-Nr.:                                                             *Los-Nr.:</w:t>
      </w:r>
    </w:p>
    <w:p w:rsidR="006A07E4" w:rsidRDefault="006A07E4" w:rsidP="006A07E4"/>
    <w:p w:rsidR="006A07E4" w:rsidRPr="006A07E4" w:rsidRDefault="00D2538A" w:rsidP="006A07E4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>M</w:t>
      </w:r>
      <w:r w:rsidR="006A07E4" w:rsidRPr="006A07E4">
        <w:rPr>
          <w:b/>
        </w:rPr>
        <w:t>olding-Verfahren / Zusatzstoffe</w:t>
      </w:r>
    </w:p>
    <w:p w:rsidR="006A07E4" w:rsidRDefault="006A07E4" w:rsidP="006A07E4">
      <w:r>
        <w:t>% Farbe:</w:t>
      </w:r>
    </w:p>
    <w:p w:rsidR="006A07E4" w:rsidRDefault="006A07E4" w:rsidP="006A07E4">
      <w:r>
        <w:t xml:space="preserve">% </w:t>
      </w:r>
      <w:r w:rsidR="00D2538A">
        <w:t>Recycling/Regrind</w:t>
      </w:r>
      <w:r>
        <w:t>:</w:t>
      </w:r>
    </w:p>
    <w:p w:rsidR="006A07E4" w:rsidRDefault="006A07E4" w:rsidP="006A07E4">
      <w:r>
        <w:t>Schmierstoffbezeichnung:</w:t>
      </w:r>
    </w:p>
    <w:p w:rsidR="006A07E4" w:rsidRDefault="006A07E4" w:rsidP="006A07E4">
      <w:r>
        <w:t>Schmierstoffhersteller:</w:t>
      </w:r>
    </w:p>
    <w:p w:rsidR="006A07E4" w:rsidRDefault="006A07E4" w:rsidP="006A07E4">
      <w:r>
        <w:t>*UL-Datei-Nr.:                                                              *Los-Nr.:</w:t>
      </w:r>
    </w:p>
    <w:p w:rsidR="006A07E4" w:rsidRDefault="006A07E4" w:rsidP="006A07E4"/>
    <w:p w:rsidR="006A07E4" w:rsidRDefault="006A07E4" w:rsidP="006A07E4">
      <w:r>
        <w:t xml:space="preserve">Geschäumt:          </w:t>
      </w:r>
      <w:sdt>
        <w:sdtPr>
          <w:id w:val="13083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2A5">
            <w:rPr>
              <w:rFonts w:ascii="MS Gothic" w:eastAsia="MS Gothic" w:hAnsi="MS Gothic" w:hint="eastAsia"/>
            </w:rPr>
            <w:t>☐</w:t>
          </w:r>
        </w:sdtContent>
      </w:sdt>
      <w:r w:rsidR="00EF72A5">
        <w:t xml:space="preserve"> </w:t>
      </w:r>
      <w:r>
        <w:t xml:space="preserve">ja                    </w:t>
      </w:r>
      <w:sdt>
        <w:sdtPr>
          <w:id w:val="40411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2A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6A07E4" w:rsidRDefault="006A07E4" w:rsidP="006A07E4"/>
    <w:p w:rsidR="000A56CF" w:rsidRDefault="000A56CF">
      <w:r>
        <w:br w:type="page"/>
      </w:r>
    </w:p>
    <w:p w:rsidR="006A07E4" w:rsidRDefault="006A07E4" w:rsidP="006A07E4">
      <w:r>
        <w:lastRenderedPageBreak/>
        <w:t>Zusätzliche Verfahren oder Materialien:</w:t>
      </w:r>
    </w:p>
    <w:p w:rsidR="006A07E4" w:rsidRDefault="006A07E4" w:rsidP="006A07E4">
      <w:r>
        <w:t>(Exposition gegenüber Röntgenstrahlen, Konzentraten etc.)</w:t>
      </w:r>
    </w:p>
    <w:p w:rsidR="006A07E4" w:rsidRDefault="006A07E4" w:rsidP="006A07E4"/>
    <w:p w:rsidR="006A07E4" w:rsidRDefault="006A07E4" w:rsidP="006A07E4"/>
    <w:p w:rsidR="006A07E4" w:rsidRDefault="006A07E4" w:rsidP="006A07E4">
      <w:r>
        <w:t>Lieferant Unterschrift:                                                           Datum:</w:t>
      </w:r>
    </w:p>
    <w:p w:rsidR="006A07E4" w:rsidRDefault="006A07E4" w:rsidP="006A07E4"/>
    <w:p w:rsidR="006A07E4" w:rsidRDefault="006A07E4" w:rsidP="006A07E4"/>
    <w:p w:rsidR="006A07E4" w:rsidRDefault="006A07E4" w:rsidP="006A07E4"/>
    <w:p w:rsidR="006A07E4" w:rsidRDefault="006A07E4" w:rsidP="006A07E4">
      <w:r>
        <w:t>*Optional</w:t>
      </w:r>
    </w:p>
    <w:p w:rsidR="006A07E4" w:rsidRDefault="006A07E4" w:rsidP="006A07E4"/>
    <w:p w:rsidR="006A07E4" w:rsidRDefault="006A07E4" w:rsidP="00D2538A">
      <w:pPr>
        <w:jc w:val="both"/>
      </w:pPr>
      <w:r>
        <w:t xml:space="preserve">PS: Als alternatives, vereinfachtes Mittel, um eine angemessene Rückverfolgbarkeit zu gewährleisten, kann sich der Lieferant entscheiden, ein zertifizierter Kunststoffformer (QMMY2) zu werden. Wenden Sie sich an das lokal </w:t>
      </w:r>
      <w:r w:rsidR="00D2538A">
        <w:t>z</w:t>
      </w:r>
      <w:r>
        <w:t>uständige UL-Büro.</w:t>
      </w:r>
    </w:p>
    <w:p w:rsidR="006A07E4" w:rsidRDefault="006A07E4" w:rsidP="006A07E4"/>
    <w:p w:rsidR="00233135" w:rsidRPr="006A07E4" w:rsidRDefault="006A07E4" w:rsidP="006A07E4">
      <w:pPr>
        <w:rPr>
          <w:sz w:val="16"/>
        </w:rPr>
      </w:pPr>
      <w:r w:rsidRPr="006A07E4">
        <w:rPr>
          <w:sz w:val="16"/>
        </w:rPr>
        <w:t>Anfrageformular für Kunststoffmaterialinformationen für Außenformer zur UL-Sicherheitszertifizierung und Rückverfolgbarkeit.</w:t>
      </w:r>
    </w:p>
    <w:sectPr w:rsidR="00233135" w:rsidRPr="006A07E4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B14" w:rsidRDefault="00D87B14" w:rsidP="000A56CF">
      <w:pPr>
        <w:spacing w:after="0" w:line="240" w:lineRule="auto"/>
      </w:pPr>
      <w:r>
        <w:separator/>
      </w:r>
    </w:p>
  </w:endnote>
  <w:endnote w:type="continuationSeparator" w:id="0">
    <w:p w:rsidR="00D87B14" w:rsidRDefault="00D87B14" w:rsidP="000A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6CF" w:rsidRPr="002F16FF" w:rsidRDefault="00EF72A5" w:rsidP="000A56CF">
    <w:pPr>
      <w:pStyle w:val="Fuzeile"/>
      <w:jc w:val="right"/>
      <w:rPr>
        <w:i/>
        <w:sz w:val="16"/>
      </w:rPr>
    </w:pPr>
    <w:r>
      <w:rPr>
        <w:i/>
        <w:sz w:val="16"/>
      </w:rPr>
      <w:t>Dokumenten-ID bei JULABO: 2049.1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B14" w:rsidRDefault="00D87B14" w:rsidP="000A56CF">
      <w:pPr>
        <w:spacing w:after="0" w:line="240" w:lineRule="auto"/>
      </w:pPr>
      <w:r>
        <w:separator/>
      </w:r>
    </w:p>
  </w:footnote>
  <w:footnote w:type="continuationSeparator" w:id="0">
    <w:p w:rsidR="00D87B14" w:rsidRDefault="00D87B14" w:rsidP="000A5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6CF" w:rsidRDefault="000A56CF">
    <w:pPr>
      <w:pStyle w:val="Kopfzeile"/>
    </w:pPr>
    <w:r>
      <w:rPr>
        <w:b/>
        <w:noProof/>
        <w:sz w:val="32"/>
        <w:szCs w:val="28"/>
        <w:lang w:eastAsia="de-DE"/>
      </w:rPr>
      <w:drawing>
        <wp:anchor distT="0" distB="0" distL="114300" distR="114300" simplePos="0" relativeHeight="251659264" behindDoc="1" locked="0" layoutInCell="1" allowOverlap="1" wp14:anchorId="576BB3BE" wp14:editId="59DB5B36">
          <wp:simplePos x="0" y="0"/>
          <wp:positionH relativeFrom="margin">
            <wp:align>right</wp:align>
          </wp:positionH>
          <wp:positionV relativeFrom="paragraph">
            <wp:posOffset>-215996</wp:posOffset>
          </wp:positionV>
          <wp:extent cx="1733550" cy="485775"/>
          <wp:effectExtent l="0" t="0" r="0" b="9525"/>
          <wp:wrapTight wrapText="bothSides">
            <wp:wrapPolygon edited="0">
              <wp:start x="0" y="0"/>
              <wp:lineTo x="0" y="21176"/>
              <wp:lineTo x="21363" y="21176"/>
              <wp:lineTo x="21363" y="0"/>
              <wp:lineTo x="0" y="0"/>
            </wp:wrapPolygon>
          </wp:wrapTight>
          <wp:docPr id="1" name="Bild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6331"/>
    <w:multiLevelType w:val="hybridMultilevel"/>
    <w:tmpl w:val="676E73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61BDA"/>
    <w:multiLevelType w:val="hybridMultilevel"/>
    <w:tmpl w:val="A92807BC"/>
    <w:lvl w:ilvl="0" w:tplc="07F20D7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E4"/>
    <w:rsid w:val="000A56CF"/>
    <w:rsid w:val="00233135"/>
    <w:rsid w:val="002F16FF"/>
    <w:rsid w:val="004F49C7"/>
    <w:rsid w:val="00667351"/>
    <w:rsid w:val="006A07E4"/>
    <w:rsid w:val="00B96AFC"/>
    <w:rsid w:val="00D2538A"/>
    <w:rsid w:val="00D87B14"/>
    <w:rsid w:val="00DB3FD4"/>
    <w:rsid w:val="00E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05FC0-76DE-4BED-AAA9-0CE6495E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07E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A5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56CF"/>
  </w:style>
  <w:style w:type="paragraph" w:styleId="Fuzeile">
    <w:name w:val="footer"/>
    <w:basedOn w:val="Standard"/>
    <w:link w:val="FuzeileZchn"/>
    <w:uiPriority w:val="99"/>
    <w:unhideWhenUsed/>
    <w:rsid w:val="000A5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5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1286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JULABO GmbH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Timm, Martin</dc:creator>
  <cp:keywords/>
  <dc:description/>
  <cp:lastModifiedBy>Jelinek, Chris Roberto</cp:lastModifiedBy>
  <cp:revision>2</cp:revision>
  <dcterms:created xsi:type="dcterms:W3CDTF">2021-07-08T06:35:00Z</dcterms:created>
  <dcterms:modified xsi:type="dcterms:W3CDTF">2021-07-08T06:35:00Z</dcterms:modified>
</cp:coreProperties>
</file>